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bookmarkStart w:id="0" w:name="_GoBack"/>
    </w:p>
    <w:bookmarkEnd w:id="0"/>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471ADD" w:rsidRPr="00471ADD">
        <w:rPr>
          <w:rFonts w:eastAsia="標楷體" w:hAnsi="標楷體" w:hint="eastAsia"/>
          <w:lang w:eastAsia="zh-TW"/>
        </w:rPr>
        <w:t>安全衛生暨環境保護室</w:t>
      </w: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12</w:t>
      </w:r>
      <w:r w:rsidR="00471ADD">
        <w:rPr>
          <w:rFonts w:eastAsia="標楷體" w:hAnsi="標楷體" w:hint="eastAsia"/>
          <w:lang w:eastAsia="zh-TW"/>
        </w:rPr>
        <w:t>年</w:t>
      </w:r>
      <w:r w:rsidR="00471ADD">
        <w:rPr>
          <w:rFonts w:eastAsia="標楷體" w:hAnsi="標楷體" w:hint="eastAsia"/>
          <w:lang w:eastAsia="zh-TW"/>
        </w:rPr>
        <w:t>8</w:t>
      </w:r>
      <w:r w:rsidR="00471ADD">
        <w:rPr>
          <w:rFonts w:eastAsia="標楷體" w:hAnsi="標楷體" w:hint="eastAsia"/>
          <w:lang w:eastAsia="zh-TW"/>
        </w:rPr>
        <w:t>月</w:t>
      </w:r>
      <w:r w:rsidR="00471ADD">
        <w:rPr>
          <w:rFonts w:eastAsia="標楷體" w:hAnsi="標楷體" w:hint="eastAsia"/>
          <w:lang w:eastAsia="zh-TW"/>
        </w:rPr>
        <w:t>1</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Pr="009B2D41">
        <w:rPr>
          <w:rFonts w:eastAsia="標楷體"/>
          <w:lang w:eastAsia="zh-TW"/>
        </w:rPr>
        <w:t xml:space="preserve"> </w:t>
      </w:r>
      <w:r w:rsidR="00471ADD">
        <w:rPr>
          <w:rFonts w:eastAsia="標楷體" w:hint="eastAsia"/>
          <w:lang w:eastAsia="zh-TW"/>
        </w:rPr>
        <w:t>辦公室</w:t>
      </w:r>
      <w:r w:rsidR="00471ADD">
        <w:rPr>
          <w:rFonts w:eastAsia="標楷體" w:hint="eastAsia"/>
          <w:lang w:eastAsia="zh-TW"/>
        </w:rPr>
        <w:t xml:space="preserve"> </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3873D1">
        <w:rPr>
          <w:rFonts w:eastAsia="標楷體" w:hint="eastAsia"/>
          <w:lang w:eastAsia="zh-TW"/>
        </w:rPr>
        <w:t>行政文書作業</w:t>
      </w:r>
      <w:r w:rsidR="00471ADD">
        <w:rPr>
          <w:rFonts w:eastAsia="標楷體" w:hint="eastAsia"/>
          <w:lang w:eastAsia="zh-TW"/>
        </w:rPr>
        <w:t>3</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471ADD">
        <w:rPr>
          <w:rFonts w:eastAsia="標楷體" w:hAnsi="標楷體" w:hint="eastAsia"/>
          <w:lang w:eastAsia="zh-TW"/>
        </w:rPr>
        <w:t>戴宜玲</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5E5E77" w:rsidP="00196B2E">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196B2E">
            <w:pPr>
              <w:snapToGrid w:val="0"/>
              <w:jc w:val="both"/>
              <w:rPr>
                <w:rFonts w:eastAsia="標楷體"/>
                <w:lang w:eastAsia="zh-TW"/>
              </w:rPr>
            </w:pPr>
            <w:r w:rsidRPr="009B2D41">
              <w:rPr>
                <w:rFonts w:eastAsia="標楷體" w:hint="eastAsia"/>
                <w:lang w:eastAsia="zh-TW"/>
              </w:rPr>
              <w:t>□可能</w:t>
            </w:r>
          </w:p>
          <w:p w:rsidR="005E5E77" w:rsidRPr="009B2D41" w:rsidRDefault="00471ADD"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r w:rsidR="00980BFE">
              <w:rPr>
                <w:rFonts w:eastAsia="標楷體" w:hAnsi="標楷體" w:hint="eastAsia"/>
                <w:lang w:eastAsia="zh-TW"/>
              </w:rPr>
              <w:t>-</w:t>
            </w:r>
            <w:r w:rsidR="00980BFE">
              <w:rPr>
                <w:rFonts w:eastAsia="標楷體" w:hAnsi="標楷體" w:hint="eastAsia"/>
                <w:lang w:eastAsia="zh-TW"/>
              </w:rPr>
              <w:t>教育訓練</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是否為</w:t>
            </w:r>
            <w:r w:rsidR="005E5E77" w:rsidRPr="009B2D41">
              <w:rPr>
                <w:rFonts w:eastAsia="標楷體" w:hAnsi="標楷體"/>
                <w:szCs w:val="24"/>
                <w:lang w:eastAsia="zh-TW"/>
              </w:rPr>
              <w:t>單獨作業</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w:t>
            </w:r>
            <w:r w:rsidR="005E5E77" w:rsidRPr="009B2D41">
              <w:rPr>
                <w:rFonts w:eastAsia="標楷體" w:hAnsi="標楷體"/>
                <w:szCs w:val="24"/>
                <w:lang w:eastAsia="zh-TW"/>
              </w:rPr>
              <w:t>深夜</w:t>
            </w:r>
            <w:r w:rsidR="005E5E77" w:rsidRPr="009B2D41">
              <w:rPr>
                <w:rFonts w:eastAsia="標楷體" w:hAnsi="標楷體" w:hint="eastAsia"/>
                <w:szCs w:val="24"/>
                <w:lang w:eastAsia="zh-TW"/>
              </w:rPr>
              <w:t>或凌晨</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於較</w:t>
            </w:r>
            <w:r w:rsidR="005E5E77" w:rsidRPr="009B2D41">
              <w:rPr>
                <w:rFonts w:eastAsia="標楷體" w:hAnsi="標楷體"/>
                <w:szCs w:val="24"/>
                <w:lang w:eastAsia="zh-TW"/>
              </w:rPr>
              <w:t>陌生</w:t>
            </w:r>
            <w:r w:rsidR="005E5E77" w:rsidRPr="009B2D41">
              <w:rPr>
                <w:rFonts w:eastAsia="標楷體" w:hAnsi="標楷體" w:hint="eastAsia"/>
                <w:szCs w:val="24"/>
                <w:lang w:eastAsia="zh-TW"/>
              </w:rPr>
              <w:t>之</w:t>
            </w:r>
            <w:r w:rsidR="005E5E77" w:rsidRPr="009B2D41">
              <w:rPr>
                <w:rFonts w:eastAsia="標楷體" w:hAnsi="標楷體"/>
                <w:szCs w:val="24"/>
                <w:lang w:eastAsia="zh-TW"/>
              </w:rPr>
              <w:t>環境</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之工作涉及</w:t>
            </w:r>
            <w:r w:rsidR="005E5E77" w:rsidRPr="009B2D41">
              <w:rPr>
                <w:rFonts w:eastAsia="標楷體" w:hAnsi="標楷體"/>
                <w:szCs w:val="24"/>
                <w:lang w:eastAsia="zh-TW"/>
              </w:rPr>
              <w:t>現金</w:t>
            </w:r>
            <w:r w:rsidR="005E5E77" w:rsidRPr="009B2D41">
              <w:rPr>
                <w:rFonts w:eastAsia="標楷體" w:hAnsi="標楷體" w:hint="eastAsia"/>
                <w:szCs w:val="24"/>
                <w:lang w:eastAsia="zh-TW"/>
              </w:rPr>
              <w:t>交易、運送</w:t>
            </w:r>
            <w:r w:rsidR="005E5E77" w:rsidRPr="009B2D41">
              <w:rPr>
                <w:rFonts w:eastAsia="標楷體" w:hAnsi="標楷體"/>
                <w:szCs w:val="24"/>
                <w:lang w:eastAsia="zh-TW"/>
              </w:rPr>
              <w:t>或</w:t>
            </w:r>
            <w:r w:rsidR="005E5E77" w:rsidRPr="009B2D41">
              <w:rPr>
                <w:rFonts w:eastAsia="標楷體" w:hAnsi="標楷體" w:hint="eastAsia"/>
                <w:szCs w:val="24"/>
                <w:lang w:eastAsia="zh-TW"/>
              </w:rPr>
              <w:t>處理</w:t>
            </w:r>
            <w:r w:rsidR="005E5E77" w:rsidRPr="009B2D41">
              <w:rPr>
                <w:rFonts w:eastAsia="標楷體" w:hAnsi="標楷體"/>
                <w:szCs w:val="24"/>
                <w:lang w:eastAsia="zh-TW"/>
              </w:rPr>
              <w:t>貴重物品</w:t>
            </w:r>
            <w:r w:rsidR="005E5E77" w:rsidRPr="009B2D41">
              <w:rPr>
                <w:rFonts w:eastAsia="標楷體" w:hAnsi="標楷體" w:hint="eastAsia"/>
                <w:szCs w:val="24"/>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w:t>
            </w:r>
            <w:r w:rsidR="005E5E77" w:rsidRPr="009B2D41">
              <w:rPr>
                <w:rFonts w:ascii="標楷體" w:eastAsia="標楷體" w:hAnsi="標楷體" w:hint="eastAsia"/>
                <w:lang w:eastAsia="zh-TW"/>
              </w:rPr>
              <w:t>之工作是否為直接面對群眾之第一線服務工作</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731264">
              <w:rPr>
                <w:rFonts w:ascii="標楷體" w:eastAsia="標楷體" w:hAnsi="標楷體" w:hint="eastAsia"/>
                <w:lang w:eastAsia="zh-TW"/>
              </w:rPr>
              <w:t>■</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極不可能</w:t>
            </w:r>
          </w:p>
        </w:tc>
        <w:tc>
          <w:tcPr>
            <w:tcW w:w="1440" w:type="dxa"/>
            <w:vAlign w:val="center"/>
          </w:tcPr>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int="eastAsia"/>
                <w:szCs w:val="24"/>
                <w:lang w:eastAsia="zh-TW"/>
              </w:rPr>
              <w:t>是否會與酗酒、毒癮或精神疾病之患者接觸</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是否需接觸絕望或恐懼或亟需被關懷照顧者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eastAsia="標楷體" w:hint="eastAsia"/>
                <w:szCs w:val="24"/>
                <w:lang w:eastAsia="zh-TW"/>
              </w:rPr>
              <w:t>工作者</w:t>
            </w:r>
            <w:r w:rsidR="005E5E77" w:rsidRPr="009B2D41">
              <w:rPr>
                <w:rFonts w:eastAsia="標楷體" w:hint="eastAsia"/>
                <w:szCs w:val="24"/>
                <w:lang w:eastAsia="zh-TW"/>
              </w:rPr>
              <w:t>當中是否有自行通報</w:t>
            </w:r>
            <w:r w:rsidR="005E5E77" w:rsidRPr="009B2D41">
              <w:rPr>
                <w:rFonts w:eastAsia="標楷體" w:hint="eastAsia"/>
                <w:lang w:eastAsia="zh-TW"/>
              </w:rPr>
              <w:t>因私人關係遭受不法侵害威脅者或為家庭</w:t>
            </w:r>
            <w:r w:rsidR="007675EA" w:rsidRPr="009B2D41">
              <w:rPr>
                <w:rFonts w:ascii="Times New Roman" w:eastAsia="標楷體" w:hAnsi="Times New Roman" w:cs="Times New Roman" w:hint="eastAsia"/>
                <w:lang w:eastAsia="zh-TW"/>
              </w:rPr>
              <w:t>不法侵害</w:t>
            </w:r>
            <w:r w:rsidR="005E5E77" w:rsidRPr="009B2D41">
              <w:rPr>
                <w:rFonts w:eastAsia="標楷體" w:hint="eastAsia"/>
                <w:lang w:eastAsia="zh-TW"/>
              </w:rPr>
              <w:t>受害者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新進</w:t>
            </w:r>
            <w:r w:rsidR="00086B15" w:rsidRPr="009B2D41">
              <w:rPr>
                <w:rFonts w:eastAsia="標楷體" w:hint="eastAsia"/>
                <w:szCs w:val="24"/>
                <w:lang w:eastAsia="zh-TW"/>
              </w:rPr>
              <w:t>工作者</w:t>
            </w:r>
            <w:r w:rsidRPr="009B2D41">
              <w:rPr>
                <w:rFonts w:eastAsia="標楷體" w:hint="eastAsia"/>
                <w:szCs w:val="24"/>
                <w:lang w:eastAsia="zh-TW"/>
              </w:rPr>
              <w:t>是否有尚未接受職場不法侵害預防教育訓練者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tcBorders>
              <w:bottom w:val="single" w:sz="4" w:space="0" w:color="auto"/>
            </w:tcBorders>
            <w:vAlign w:val="center"/>
          </w:tcPr>
          <w:p w:rsidR="005E5E77" w:rsidRPr="009B2D41" w:rsidRDefault="005E5E77" w:rsidP="005E5E77">
            <w:pPr>
              <w:pStyle w:val="a5"/>
              <w:adjustRightInd w:val="0"/>
              <w:snapToGrid w:val="0"/>
              <w:jc w:val="both"/>
              <w:rPr>
                <w:rFonts w:eastAsia="標楷體"/>
                <w:szCs w:val="24"/>
                <w:lang w:eastAsia="zh-TW"/>
              </w:rPr>
            </w:pPr>
            <w:r w:rsidRPr="009B2D41">
              <w:rPr>
                <w:rFonts w:eastAsia="標楷體" w:hAnsi="標楷體" w:hint="eastAsia"/>
                <w:szCs w:val="24"/>
                <w:lang w:eastAsia="zh-TW"/>
              </w:rPr>
              <w:t>離開工作場所後，是否可能遭遇因執行職務所致之不法侵害行為</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5E5E77" w:rsidRPr="009B2D41" w:rsidRDefault="005E5E77" w:rsidP="005E5E77">
            <w:pPr>
              <w:spacing w:line="276" w:lineRule="auto"/>
              <w:jc w:val="both"/>
              <w:rPr>
                <w:rFonts w:eastAsia="標楷體"/>
                <w:lang w:eastAsia="zh-TW"/>
              </w:rPr>
            </w:pPr>
          </w:p>
        </w:tc>
      </w:tr>
      <w:tr w:rsidR="004A4D1D" w:rsidRPr="009B2D41" w:rsidTr="005E5E77">
        <w:trPr>
          <w:trHeight w:val="361"/>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5E5E77" w:rsidRPr="009B2D41" w:rsidTr="005E5E77">
        <w:trPr>
          <w:trHeight w:val="683"/>
        </w:trPr>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731264">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工作場所是否未有相關管制措施</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lastRenderedPageBreak/>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892" w:rsidRDefault="00F24892">
      <w:r>
        <w:separator/>
      </w:r>
    </w:p>
  </w:endnote>
  <w:endnote w:type="continuationSeparator" w:id="0">
    <w:p w:rsidR="00F24892" w:rsidRDefault="00F24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B2E" w:rsidRDefault="00196B2E">
    <w:pPr>
      <w:pStyle w:val="a8"/>
      <w:jc w:val="center"/>
    </w:pPr>
  </w:p>
  <w:p w:rsidR="00196B2E" w:rsidRDefault="00196B2E">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892" w:rsidRDefault="00F24892">
      <w:r>
        <w:separator/>
      </w:r>
    </w:p>
  </w:footnote>
  <w:footnote w:type="continuationSeparator" w:id="0">
    <w:p w:rsidR="00F24892" w:rsidRDefault="00F248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32D7"/>
    <w:rsid w:val="0042709D"/>
    <w:rsid w:val="00451BBF"/>
    <w:rsid w:val="00452759"/>
    <w:rsid w:val="00471ADD"/>
    <w:rsid w:val="0047383E"/>
    <w:rsid w:val="00491BA5"/>
    <w:rsid w:val="00494BCB"/>
    <w:rsid w:val="004A35BA"/>
    <w:rsid w:val="004A4D1D"/>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E63"/>
    <w:rsid w:val="00755F6D"/>
    <w:rsid w:val="00756600"/>
    <w:rsid w:val="007675EA"/>
    <w:rsid w:val="0077604C"/>
    <w:rsid w:val="00783AB3"/>
    <w:rsid w:val="00785D19"/>
    <w:rsid w:val="00787453"/>
    <w:rsid w:val="007938F4"/>
    <w:rsid w:val="007A3621"/>
    <w:rsid w:val="007B06F9"/>
    <w:rsid w:val="007B3861"/>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0BFE"/>
    <w:rsid w:val="0098157E"/>
    <w:rsid w:val="00987B28"/>
    <w:rsid w:val="009B2D41"/>
    <w:rsid w:val="009B645B"/>
    <w:rsid w:val="009D4C24"/>
    <w:rsid w:val="009E31ED"/>
    <w:rsid w:val="009E7FA6"/>
    <w:rsid w:val="009F2F8F"/>
    <w:rsid w:val="00A03223"/>
    <w:rsid w:val="00A121E3"/>
    <w:rsid w:val="00A14493"/>
    <w:rsid w:val="00A2017D"/>
    <w:rsid w:val="00A26905"/>
    <w:rsid w:val="00A3453F"/>
    <w:rsid w:val="00A5511D"/>
    <w:rsid w:val="00A71EE5"/>
    <w:rsid w:val="00A742C4"/>
    <w:rsid w:val="00A77BDE"/>
    <w:rsid w:val="00A83F01"/>
    <w:rsid w:val="00A86512"/>
    <w:rsid w:val="00A92695"/>
    <w:rsid w:val="00AA1A03"/>
    <w:rsid w:val="00AA6DBF"/>
    <w:rsid w:val="00AB63BC"/>
    <w:rsid w:val="00AC02F9"/>
    <w:rsid w:val="00AC0FDB"/>
    <w:rsid w:val="00AC7F23"/>
    <w:rsid w:val="00AD7466"/>
    <w:rsid w:val="00B025B7"/>
    <w:rsid w:val="00B045EE"/>
    <w:rsid w:val="00B170BF"/>
    <w:rsid w:val="00B2215A"/>
    <w:rsid w:val="00B24C76"/>
    <w:rsid w:val="00B25040"/>
    <w:rsid w:val="00B4084E"/>
    <w:rsid w:val="00B438D8"/>
    <w:rsid w:val="00B46B4A"/>
    <w:rsid w:val="00B53F68"/>
    <w:rsid w:val="00B80A17"/>
    <w:rsid w:val="00B8262D"/>
    <w:rsid w:val="00B83221"/>
    <w:rsid w:val="00B91921"/>
    <w:rsid w:val="00BA4F21"/>
    <w:rsid w:val="00BA6AD8"/>
    <w:rsid w:val="00BB5C14"/>
    <w:rsid w:val="00BB6A4A"/>
    <w:rsid w:val="00BB7442"/>
    <w:rsid w:val="00BC23BA"/>
    <w:rsid w:val="00BC503E"/>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24FA"/>
    <w:rsid w:val="00E452D2"/>
    <w:rsid w:val="00E50C8F"/>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24892"/>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E8D62"/>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5E973-4F16-4C23-A7C6-659FC0E7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622</Words>
  <Characters>3552</Characters>
  <Application>Microsoft Office Word</Application>
  <DocSecurity>0</DocSecurity>
  <Lines>29</Lines>
  <Paragraphs>8</Paragraphs>
  <ScaleCrop>false</ScaleCrop>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5</cp:revision>
  <cp:lastPrinted>2017-12-11T08:12:00Z</cp:lastPrinted>
  <dcterms:created xsi:type="dcterms:W3CDTF">2023-08-03T13:34:00Z</dcterms:created>
  <dcterms:modified xsi:type="dcterms:W3CDTF">2023-08-03T14:04:00Z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